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BC6E" w14:textId="77777777"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14:paraId="3E3C05FD" w14:textId="77777777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56A9F7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C3590D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14:paraId="37019118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BE9295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0A162C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14:paraId="3E1BC6A4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2809FA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13A7DD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14:paraId="4AA056FF" w14:textId="1A527079"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DF1B77">
        <w:rPr>
          <w:rFonts w:ascii="Calibri" w:hAnsi="Calibri" w:cs="Calibri"/>
          <w:bCs/>
          <w:sz w:val="18"/>
        </w:rPr>
        <w:t>28</w:t>
      </w:r>
      <w:r w:rsidR="00D37A7B">
        <w:rPr>
          <w:rFonts w:ascii="Calibri" w:hAnsi="Calibri" w:cs="Calibri"/>
          <w:bCs/>
          <w:sz w:val="18"/>
        </w:rPr>
        <w:t>.0</w:t>
      </w:r>
      <w:r w:rsidR="00DF1B77">
        <w:rPr>
          <w:rFonts w:ascii="Calibri" w:hAnsi="Calibri" w:cs="Calibri"/>
          <w:bCs/>
          <w:sz w:val="18"/>
        </w:rPr>
        <w:t>8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14:paraId="2FA9448B" w14:textId="77777777" w:rsidR="00AD391A" w:rsidRPr="00AD391A" w:rsidRDefault="00AD391A" w:rsidP="007E773A">
      <w:pPr>
        <w:autoSpaceDE w:val="0"/>
        <w:autoSpaceDN w:val="0"/>
        <w:adjustRightInd w:val="0"/>
        <w:rPr>
          <w:b/>
          <w:bCs/>
          <w:color w:val="000000"/>
          <w:sz w:val="28"/>
          <w:szCs w:val="22"/>
        </w:rPr>
      </w:pPr>
      <w:r w:rsidRPr="00AD391A">
        <w:rPr>
          <w:b/>
          <w:bCs/>
          <w:color w:val="000000"/>
          <w:sz w:val="28"/>
          <w:szCs w:val="22"/>
        </w:rPr>
        <w:t>Nowe obowiązki dla Spółdzielni w świetle ustawy o ochronie sygnalistów od 25 września 2024 r.</w:t>
      </w:r>
    </w:p>
    <w:p w14:paraId="14305B55" w14:textId="77777777" w:rsidR="00AD391A" w:rsidRDefault="00AD391A" w:rsidP="007E773A">
      <w:pPr>
        <w:autoSpaceDE w:val="0"/>
        <w:autoSpaceDN w:val="0"/>
        <w:adjustRightInd w:val="0"/>
        <w:rPr>
          <w:rFonts w:cs="Calibri Light"/>
          <w:b/>
          <w:bCs/>
          <w:color w:val="000000"/>
          <w:spacing w:val="32"/>
          <w:sz w:val="24"/>
          <w:szCs w:val="24"/>
        </w:rPr>
      </w:pPr>
    </w:p>
    <w:p w14:paraId="68740F9A" w14:textId="77777777" w:rsidR="00AD391A" w:rsidRDefault="00AD391A" w:rsidP="007E773A">
      <w:pPr>
        <w:autoSpaceDE w:val="0"/>
        <w:autoSpaceDN w:val="0"/>
        <w:adjustRightInd w:val="0"/>
        <w:rPr>
          <w:rFonts w:cs="Calibri Light"/>
          <w:b/>
          <w:bCs/>
          <w:color w:val="000000"/>
          <w:spacing w:val="32"/>
          <w:sz w:val="24"/>
          <w:szCs w:val="24"/>
        </w:rPr>
      </w:pPr>
    </w:p>
    <w:p w14:paraId="32D4EB56" w14:textId="030B6D7D"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14:paraId="24919C95" w14:textId="77777777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0BA" w14:textId="77777777"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5B49" w14:textId="51615D12"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DF1B7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27</w:t>
            </w:r>
            <w:r w:rsidR="00214364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</w:t>
            </w:r>
            <w:r w:rsidR="00DF1B7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8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14:paraId="551BBF95" w14:textId="77777777"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14:paraId="61E35FDF" w14:textId="77777777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D7B9" w14:textId="77777777"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94A5" w14:textId="77777777"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AE1E2D3" w14:textId="77777777"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14:paraId="625151D3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94F" w14:textId="77777777"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14:paraId="13FF3271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CFBAB" w14:textId="77777777"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0FBE2A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14:paraId="08A64EF7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EE315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1CA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60B11CD2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FFF44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3FC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6B447E79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B9FED" w14:textId="77777777"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F56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14:paraId="3558B43B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C5B1" w14:textId="77777777"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A21" w14:textId="77777777"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5657A9A2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905" w14:textId="77777777"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14:paraId="7DD5E771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39D5D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01C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14:paraId="45C3AC73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CDFE0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7BB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14:paraId="4B4BDBD5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B9A01" w14:textId="77777777"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D95" w14:textId="77777777"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28F21C19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D5A37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AFAC" w14:textId="77777777"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14:paraId="2C8BE5F0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B0EA" w14:textId="77777777"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14:paraId="5B21D1BD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F571" w14:textId="77777777"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DF1" w14:textId="77777777"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3B781BAC" w14:textId="605AB911"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DF1B77">
        <w:rPr>
          <w:rFonts w:ascii="Calibri" w:hAnsi="Calibri" w:cs="Calibri"/>
          <w:u w:val="single"/>
        </w:rPr>
        <w:t>27</w:t>
      </w:r>
      <w:r w:rsidR="00D37A7B">
        <w:rPr>
          <w:rFonts w:ascii="Calibri" w:hAnsi="Calibri" w:cs="Calibri"/>
          <w:u w:val="single"/>
        </w:rPr>
        <w:t>.0</w:t>
      </w:r>
      <w:r w:rsidR="00DF1B77">
        <w:rPr>
          <w:rFonts w:ascii="Calibri" w:hAnsi="Calibri" w:cs="Calibri"/>
          <w:u w:val="single"/>
        </w:rPr>
        <w:t>8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14:paraId="09CA716D" w14:textId="77777777"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14:paraId="366E1134" w14:textId="77777777"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14:paraId="3796D0FB" w14:textId="77777777"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14:paraId="2FDC05E6" w14:textId="6138ED98"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DF1B77">
        <w:rPr>
          <w:rFonts w:ascii="Calibri Light" w:hAnsi="Calibri Light" w:cs="Calibri Light"/>
          <w:b/>
          <w:color w:val="FF0000"/>
          <w:u w:val="single"/>
        </w:rPr>
        <w:t>28</w:t>
      </w:r>
      <w:r w:rsidR="00D37A7B">
        <w:rPr>
          <w:rFonts w:ascii="Calibri Light" w:hAnsi="Calibri Light" w:cs="Calibri Light"/>
          <w:b/>
          <w:color w:val="FF0000"/>
          <w:u w:val="single"/>
        </w:rPr>
        <w:t>.0</w:t>
      </w:r>
      <w:r w:rsidR="00DF1B77">
        <w:rPr>
          <w:rFonts w:ascii="Calibri Light" w:hAnsi="Calibri Light" w:cs="Calibri Light"/>
          <w:b/>
          <w:color w:val="FF0000"/>
          <w:u w:val="single"/>
        </w:rPr>
        <w:t>8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14:paraId="26DB24CB" w14:textId="77777777"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14:paraId="401F4A3A" w14:textId="77777777"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14:paraId="0B6F5BAE" w14:textId="77777777"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14:paraId="4A1CD610" w14:textId="77777777"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14:paraId="4F4CF1F6" w14:textId="77777777"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14:paraId="55EB5583" w14:textId="77777777"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14:paraId="403C790D" w14:textId="77777777"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14:paraId="6AFCC83A" w14:textId="77777777"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B976" w14:textId="77777777" w:rsidR="00DF6DFF" w:rsidRDefault="00DF6DFF" w:rsidP="0038248B">
      <w:r>
        <w:separator/>
      </w:r>
    </w:p>
  </w:endnote>
  <w:endnote w:type="continuationSeparator" w:id="0">
    <w:p w14:paraId="00752AA8" w14:textId="77777777" w:rsidR="00DF6DFF" w:rsidRDefault="00DF6DFF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1F71" w14:textId="77777777"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BF2D193" wp14:editId="5D5ED40C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984B" w14:textId="77777777" w:rsidR="00DF6DFF" w:rsidRDefault="00DF6DFF" w:rsidP="0038248B">
      <w:r>
        <w:separator/>
      </w:r>
    </w:p>
  </w:footnote>
  <w:footnote w:type="continuationSeparator" w:id="0">
    <w:p w14:paraId="7B0AF7FA" w14:textId="77777777" w:rsidR="00DF6DFF" w:rsidRDefault="00DF6DFF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7200">
    <w:abstractNumId w:val="1"/>
  </w:num>
  <w:num w:numId="2" w16cid:durableId="16618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0F6484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431BB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6F62F2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391A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C29CE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37A7B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1B77"/>
    <w:rsid w:val="00DF2FB9"/>
    <w:rsid w:val="00DF6DFF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3C64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F9FE3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2164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wojciechowskam</cp:lastModifiedBy>
  <cp:revision>16</cp:revision>
  <cp:lastPrinted>2019-11-27T14:04:00Z</cp:lastPrinted>
  <dcterms:created xsi:type="dcterms:W3CDTF">2024-02-02T11:10:00Z</dcterms:created>
  <dcterms:modified xsi:type="dcterms:W3CDTF">2024-08-02T10:39:00Z</dcterms:modified>
</cp:coreProperties>
</file>